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="-436" w:tblpY="143"/>
        <w:tblW w:w="1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11"/>
        <w:gridCol w:w="3904"/>
        <w:gridCol w:w="236"/>
      </w:tblGrid>
      <w:tr w:rsidR="007A66AA" w:rsidRPr="00000C71" w14:paraId="1E2FC1A7" w14:textId="697CCFCC" w:rsidTr="00000C71">
        <w:trPr>
          <w:trHeight w:val="55"/>
        </w:trPr>
        <w:tc>
          <w:tcPr>
            <w:tcW w:w="3544" w:type="dxa"/>
            <w:vAlign w:val="center"/>
          </w:tcPr>
          <w:p w14:paraId="1B7A6343" w14:textId="55E0E850" w:rsidR="007A66AA" w:rsidRPr="00000C71" w:rsidRDefault="008F30E9" w:rsidP="008F30E9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000C71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760F8EE" wp14:editId="372B9437">
                  <wp:extent cx="2107095" cy="474467"/>
                  <wp:effectExtent l="0" t="0" r="7620" b="1905"/>
                  <wp:docPr id="1" name="Рисунок 1" descr="tpp rf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pp rf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66" b="33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54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733489D7" w14:textId="43F98AD7" w:rsidR="007A66AA" w:rsidRPr="009701FC" w:rsidRDefault="008F30E9" w:rsidP="009701FC">
            <w:pPr>
              <w:spacing w:before="240" w:line="276" w:lineRule="auto"/>
              <w:jc w:val="center"/>
              <w:rPr>
                <w:rFonts w:asciiTheme="majorHAnsi" w:hAnsiTheme="majorHAnsi" w:cstheme="majorHAnsi"/>
                <w:b/>
                <w:sz w:val="44"/>
                <w:szCs w:val="24"/>
              </w:rPr>
            </w:pPr>
            <w:bookmarkStart w:id="0" w:name="_GoBack"/>
            <w:bookmarkEnd w:id="0"/>
            <w:r w:rsidRPr="00000C71">
              <w:rPr>
                <w:rFonts w:asciiTheme="majorHAnsi" w:hAnsiTheme="majorHAnsi" w:cstheme="majorHAnsi"/>
                <w:b/>
                <w:sz w:val="44"/>
                <w:szCs w:val="24"/>
              </w:rPr>
              <w:t xml:space="preserve"> </w:t>
            </w:r>
            <w:r w:rsidRPr="009701FC">
              <w:rPr>
                <w:rFonts w:asciiTheme="majorHAnsi" w:hAnsiTheme="majorHAnsi" w:cstheme="majorHAnsi"/>
                <w:b/>
                <w:color w:val="1F3864" w:themeColor="accent5" w:themeShade="80"/>
                <w:sz w:val="36"/>
                <w:szCs w:val="24"/>
              </w:rPr>
              <w:t xml:space="preserve">Практический </w:t>
            </w:r>
            <w:r w:rsidR="00944C6D" w:rsidRPr="009701FC">
              <w:rPr>
                <w:rFonts w:asciiTheme="majorHAnsi" w:hAnsiTheme="majorHAnsi" w:cstheme="majorHAnsi"/>
                <w:b/>
                <w:color w:val="1F3864" w:themeColor="accent5" w:themeShade="80"/>
                <w:sz w:val="36"/>
                <w:szCs w:val="24"/>
              </w:rPr>
              <w:t>вебинар</w:t>
            </w:r>
          </w:p>
        </w:tc>
        <w:tc>
          <w:tcPr>
            <w:tcW w:w="3904" w:type="dxa"/>
            <w:vAlign w:val="center"/>
          </w:tcPr>
          <w:p w14:paraId="743CB905" w14:textId="1D446231" w:rsidR="007A66AA" w:rsidRPr="00000C71" w:rsidRDefault="007A66AA" w:rsidP="007A66AA">
            <w:pPr>
              <w:jc w:val="center"/>
              <w:rPr>
                <w:rFonts w:asciiTheme="majorHAnsi" w:hAnsiTheme="majorHAnsi" w:cstheme="majorHAnsi"/>
                <w:noProof/>
                <w:color w:val="404040"/>
                <w:sz w:val="32"/>
                <w:szCs w:val="24"/>
                <w:lang w:eastAsia="ru-RU"/>
              </w:rPr>
            </w:pPr>
            <w:r w:rsidRPr="00000C71">
              <w:rPr>
                <w:rFonts w:asciiTheme="majorHAnsi" w:hAnsiTheme="majorHAnsi" w:cstheme="majorHAnsi"/>
                <w:noProof/>
                <w:color w:val="404040"/>
                <w:sz w:val="32"/>
                <w:szCs w:val="24"/>
                <w:lang w:eastAsia="ru-RU"/>
              </w:rPr>
              <w:drawing>
                <wp:inline distT="0" distB="0" distL="0" distR="0" wp14:anchorId="78E53696" wp14:editId="126858BB">
                  <wp:extent cx="2335530" cy="424180"/>
                  <wp:effectExtent l="0" t="0" r="7620" b="0"/>
                  <wp:docPr id="8" name="Рисунок 8" descr="cid:image001.png@01D53CAC.C38FA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png@01D53CAC.C38FA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892F4F1" w14:textId="77777777" w:rsidR="007A66AA" w:rsidRPr="00000C71" w:rsidRDefault="007A66AA" w:rsidP="007A66AA">
            <w:pPr>
              <w:rPr>
                <w:rFonts w:asciiTheme="majorHAnsi" w:hAnsiTheme="majorHAnsi" w:cstheme="majorHAnsi"/>
                <w:noProof/>
                <w:color w:val="404040"/>
                <w:sz w:val="32"/>
                <w:szCs w:val="24"/>
                <w:lang w:eastAsia="ru-RU"/>
              </w:rPr>
            </w:pPr>
          </w:p>
        </w:tc>
      </w:tr>
      <w:tr w:rsidR="008F30E9" w:rsidRPr="00000C71" w14:paraId="05536040" w14:textId="77777777" w:rsidTr="00000C71">
        <w:trPr>
          <w:trHeight w:val="806"/>
        </w:trPr>
        <w:tc>
          <w:tcPr>
            <w:tcW w:w="3544" w:type="dxa"/>
            <w:vAlign w:val="center"/>
          </w:tcPr>
          <w:p w14:paraId="593FD03D" w14:textId="5A72AFA4" w:rsidR="008F30E9" w:rsidRPr="00000C71" w:rsidRDefault="008F30E9" w:rsidP="008F30E9">
            <w:pPr>
              <w:rPr>
                <w:rFonts w:asciiTheme="majorHAnsi" w:hAnsiTheme="majorHAnsi" w:cstheme="majorHAnsi"/>
                <w:noProof/>
                <w:sz w:val="32"/>
                <w:szCs w:val="24"/>
                <w:lang w:eastAsia="ru-RU"/>
              </w:rPr>
            </w:pPr>
            <w:r w:rsidRPr="00000C71">
              <w:rPr>
                <w:rFonts w:asciiTheme="majorHAnsi" w:hAnsiTheme="majorHAnsi" w:cstheme="majorHAnsi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7CC91698" wp14:editId="4974B443">
                  <wp:extent cx="2190750" cy="398842"/>
                  <wp:effectExtent l="0" t="0" r="0" b="1270"/>
                  <wp:docPr id="9" name="Рисунок 9" descr="C:\Users\ABSavrasov\AppData\Local\Microsoft\Windows\INetCache\Content.Word\WT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Savrasov\AppData\Local\Microsoft\Windows\INetCache\Content.Word\WTC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511" cy="40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bottom"/>
          </w:tcPr>
          <w:p w14:paraId="6FE01449" w14:textId="31B5B463" w:rsidR="00672A46" w:rsidRDefault="00000C71" w:rsidP="00000C71">
            <w:pPr>
              <w:ind w:left="-109" w:right="-110"/>
              <w:jc w:val="center"/>
              <w:rPr>
                <w:rFonts w:asciiTheme="majorHAnsi" w:hAnsiTheme="majorHAnsi" w:cstheme="majorHAnsi"/>
                <w:sz w:val="32"/>
                <w:szCs w:val="24"/>
              </w:rPr>
            </w:pPr>
            <w:r w:rsidRPr="00000C71">
              <w:rPr>
                <w:rFonts w:asciiTheme="majorHAnsi" w:hAnsiTheme="majorHAnsi" w:cstheme="majorHAnsi"/>
                <w:sz w:val="32"/>
                <w:szCs w:val="24"/>
              </w:rPr>
              <w:t>2</w:t>
            </w:r>
            <w:r w:rsidR="006B2458">
              <w:rPr>
                <w:rFonts w:asciiTheme="majorHAnsi" w:hAnsiTheme="majorHAnsi" w:cstheme="majorHAnsi"/>
                <w:sz w:val="32"/>
                <w:szCs w:val="24"/>
              </w:rPr>
              <w:t>8</w:t>
            </w:r>
            <w:r w:rsidRPr="00000C71">
              <w:rPr>
                <w:rFonts w:asciiTheme="majorHAnsi" w:hAnsiTheme="majorHAnsi" w:cstheme="majorHAnsi"/>
                <w:sz w:val="32"/>
                <w:szCs w:val="24"/>
              </w:rPr>
              <w:t xml:space="preserve"> мая 2020</w:t>
            </w:r>
            <w:r w:rsidR="00584078">
              <w:rPr>
                <w:rFonts w:asciiTheme="majorHAnsi" w:hAnsiTheme="majorHAnsi" w:cstheme="majorHAnsi"/>
                <w:sz w:val="32"/>
                <w:szCs w:val="24"/>
              </w:rPr>
              <w:t xml:space="preserve"> года</w:t>
            </w:r>
            <w:r w:rsidR="004062AC">
              <w:rPr>
                <w:rFonts w:asciiTheme="majorHAnsi" w:hAnsiTheme="majorHAnsi" w:cstheme="majorHAnsi"/>
                <w:sz w:val="32"/>
                <w:szCs w:val="24"/>
              </w:rPr>
              <w:t xml:space="preserve"> </w:t>
            </w:r>
          </w:p>
          <w:p w14:paraId="508B04A1" w14:textId="02773194" w:rsidR="00000C71" w:rsidRPr="00000C71" w:rsidRDefault="00584078" w:rsidP="00000C71">
            <w:pPr>
              <w:ind w:left="-109" w:right="-110"/>
              <w:jc w:val="center"/>
              <w:rPr>
                <w:rFonts w:asciiTheme="majorHAnsi" w:hAnsiTheme="majorHAnsi" w:cstheme="majorHAnsi"/>
                <w:sz w:val="32"/>
                <w:szCs w:val="24"/>
              </w:rPr>
            </w:pPr>
            <w:r>
              <w:rPr>
                <w:rFonts w:asciiTheme="majorHAnsi" w:hAnsiTheme="majorHAnsi" w:cstheme="majorHAnsi"/>
                <w:sz w:val="32"/>
                <w:szCs w:val="24"/>
              </w:rPr>
              <w:t xml:space="preserve"> в </w:t>
            </w:r>
            <w:r w:rsidR="00672A46">
              <w:rPr>
                <w:rFonts w:asciiTheme="majorHAnsi" w:hAnsiTheme="majorHAnsi" w:cstheme="majorHAnsi"/>
                <w:sz w:val="32"/>
                <w:szCs w:val="24"/>
              </w:rPr>
              <w:t>11</w:t>
            </w:r>
            <w:r w:rsidR="004062AC">
              <w:rPr>
                <w:rFonts w:asciiTheme="majorHAnsi" w:hAnsiTheme="majorHAnsi" w:cstheme="majorHAnsi"/>
                <w:sz w:val="32"/>
                <w:szCs w:val="24"/>
              </w:rPr>
              <w:t>:00</w:t>
            </w:r>
            <w:r w:rsidR="00672A46">
              <w:rPr>
                <w:rFonts w:asciiTheme="majorHAnsi" w:hAnsiTheme="majorHAnsi" w:cstheme="majorHAnsi"/>
                <w:sz w:val="32"/>
                <w:szCs w:val="24"/>
              </w:rPr>
              <w:t xml:space="preserve"> по МСК</w:t>
            </w:r>
          </w:p>
          <w:p w14:paraId="0024A5C1" w14:textId="65411D16" w:rsidR="008F30E9" w:rsidRPr="00000C71" w:rsidRDefault="008F30E9" w:rsidP="00000C71">
            <w:pPr>
              <w:ind w:left="-109" w:right="-110"/>
              <w:jc w:val="center"/>
              <w:rPr>
                <w:sz w:val="32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18F79EAE" w14:textId="197D59BD" w:rsidR="008F30E9" w:rsidRPr="00000C71" w:rsidRDefault="00DC1F0F" w:rsidP="00000C71">
            <w:pPr>
              <w:jc w:val="center"/>
              <w:rPr>
                <w:rFonts w:asciiTheme="majorHAnsi" w:hAnsiTheme="majorHAnsi" w:cstheme="majorHAnsi"/>
                <w:noProof/>
                <w:color w:val="404040"/>
                <w:sz w:val="32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noProof/>
                <w:color w:val="404040"/>
                <w:sz w:val="32"/>
                <w:szCs w:val="24"/>
                <w:lang w:eastAsia="ru-RU"/>
              </w:rPr>
              <w:drawing>
                <wp:inline distT="0" distB="0" distL="0" distR="0" wp14:anchorId="1C227E56" wp14:editId="0BCCE664">
                  <wp:extent cx="414670" cy="647058"/>
                  <wp:effectExtent l="0" t="0" r="444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95" cy="650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E8F2A37" w14:textId="77777777" w:rsidR="008F30E9" w:rsidRPr="00000C71" w:rsidRDefault="008F30E9" w:rsidP="007A66AA">
            <w:pPr>
              <w:rPr>
                <w:rFonts w:asciiTheme="majorHAnsi" w:hAnsiTheme="majorHAnsi" w:cstheme="majorHAnsi"/>
                <w:noProof/>
                <w:color w:val="404040"/>
                <w:sz w:val="32"/>
                <w:szCs w:val="24"/>
                <w:lang w:eastAsia="ru-RU"/>
              </w:rPr>
            </w:pPr>
          </w:p>
        </w:tc>
      </w:tr>
    </w:tbl>
    <w:p w14:paraId="2519D6D2" w14:textId="5412BB13" w:rsidR="00000C71" w:rsidRPr="00620582" w:rsidRDefault="00000C71" w:rsidP="00584078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000C71">
        <w:rPr>
          <w:rFonts w:asciiTheme="majorHAnsi" w:hAnsiTheme="majorHAnsi" w:cstheme="majorHAnsi"/>
          <w:b/>
          <w:sz w:val="32"/>
          <w:szCs w:val="24"/>
        </w:rPr>
        <w:t>«</w:t>
      </w:r>
      <w:r w:rsidR="00944C6D">
        <w:rPr>
          <w:rFonts w:asciiTheme="majorHAnsi" w:hAnsiTheme="majorHAnsi" w:cstheme="majorHAnsi"/>
          <w:b/>
          <w:sz w:val="32"/>
          <w:szCs w:val="24"/>
        </w:rPr>
        <w:t>Карантин – не помеха</w:t>
      </w:r>
      <w:r w:rsidR="00423EDA">
        <w:rPr>
          <w:rFonts w:asciiTheme="majorHAnsi" w:hAnsiTheme="majorHAnsi" w:cstheme="majorHAnsi"/>
          <w:b/>
          <w:sz w:val="32"/>
          <w:szCs w:val="24"/>
        </w:rPr>
        <w:t xml:space="preserve"> экспорту</w:t>
      </w:r>
      <w:r w:rsidR="00944C6D">
        <w:rPr>
          <w:rFonts w:asciiTheme="majorHAnsi" w:hAnsiTheme="majorHAnsi" w:cstheme="majorHAnsi"/>
          <w:b/>
          <w:sz w:val="32"/>
          <w:szCs w:val="24"/>
        </w:rPr>
        <w:t xml:space="preserve">! </w:t>
      </w:r>
      <w:r w:rsidRPr="00000C71">
        <w:rPr>
          <w:rFonts w:asciiTheme="majorHAnsi" w:hAnsiTheme="majorHAnsi" w:cstheme="majorHAnsi"/>
          <w:b/>
          <w:sz w:val="32"/>
          <w:szCs w:val="24"/>
        </w:rPr>
        <w:t xml:space="preserve">Как стать поставщиком организаций ООН: практический вебинар для предприятий </w:t>
      </w:r>
      <w:r w:rsidR="00672A46" w:rsidRPr="00672A46">
        <w:rPr>
          <w:rFonts w:asciiTheme="majorHAnsi" w:hAnsiTheme="majorHAnsi" w:cstheme="majorHAnsi"/>
          <w:b/>
          <w:sz w:val="32"/>
          <w:szCs w:val="24"/>
        </w:rPr>
        <w:t>Уральского Федерального округа – членов ТПП</w:t>
      </w:r>
      <w:r w:rsidRPr="00000C71">
        <w:rPr>
          <w:rFonts w:asciiTheme="majorHAnsi" w:hAnsiTheme="majorHAnsi" w:cstheme="majorHAnsi"/>
          <w:b/>
          <w:sz w:val="32"/>
          <w:szCs w:val="24"/>
        </w:rPr>
        <w:t>»</w:t>
      </w:r>
      <w:r w:rsidR="00584078">
        <w:rPr>
          <w:rFonts w:asciiTheme="majorHAnsi" w:hAnsiTheme="majorHAnsi" w:cstheme="majorHAnsi"/>
          <w:bCs/>
          <w:i/>
          <w:iCs/>
          <w:sz w:val="24"/>
          <w:szCs w:val="20"/>
        </w:rPr>
        <w:t xml:space="preserve"> </w:t>
      </w:r>
    </w:p>
    <w:tbl>
      <w:tblPr>
        <w:tblStyle w:val="a7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0"/>
      </w:tblGrid>
      <w:tr w:rsidR="008F30E9" w:rsidRPr="00000C71" w14:paraId="0F6C7E7A" w14:textId="77777777" w:rsidTr="008F30E9">
        <w:tc>
          <w:tcPr>
            <w:tcW w:w="10920" w:type="dxa"/>
          </w:tcPr>
          <w:p w14:paraId="3DD42A6D" w14:textId="7EF327FE" w:rsidR="008F30E9" w:rsidRPr="00000C71" w:rsidRDefault="008F30E9" w:rsidP="008F30E9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4967D5">
              <w:rPr>
                <w:rFonts w:asciiTheme="majorHAnsi" w:hAnsiTheme="majorHAnsi" w:cstheme="majorHAnsi"/>
                <w:sz w:val="24"/>
              </w:rPr>
              <w:t>В рамках проекта</w:t>
            </w:r>
            <w:r w:rsidRPr="004967D5">
              <w:rPr>
                <w:rFonts w:asciiTheme="majorHAnsi" w:hAnsiTheme="majorHAnsi" w:cstheme="majorHAnsi"/>
                <w:i/>
                <w:sz w:val="24"/>
              </w:rPr>
              <w:t xml:space="preserve"> “Развитие партнёрских связей России с ЮНИДО”</w:t>
            </w:r>
            <w:r w:rsidRPr="004967D5">
              <w:rPr>
                <w:rFonts w:asciiTheme="majorHAnsi" w:hAnsiTheme="majorHAnsi" w:cstheme="majorHAnsi"/>
                <w:sz w:val="24"/>
              </w:rPr>
              <w:t xml:space="preserve"> при поддержке МИД РФ</w:t>
            </w:r>
          </w:p>
        </w:tc>
      </w:tr>
    </w:tbl>
    <w:p w14:paraId="6FE8E225" w14:textId="204245A5" w:rsidR="004E375E" w:rsidRPr="00000C71" w:rsidRDefault="00AC3A53" w:rsidP="003A7D19">
      <w:pPr>
        <w:spacing w:before="240" w:after="0" w:line="276" w:lineRule="auto"/>
        <w:rPr>
          <w:rFonts w:asciiTheme="majorHAnsi" w:hAnsiTheme="majorHAnsi" w:cstheme="majorHAnsi"/>
          <w:b/>
          <w:sz w:val="28"/>
          <w:szCs w:val="24"/>
        </w:rPr>
      </w:pPr>
      <w:r w:rsidRPr="00000C71">
        <w:rPr>
          <w:rFonts w:asciiTheme="majorHAnsi" w:hAnsiTheme="majorHAnsi" w:cstheme="majorHAnsi"/>
          <w:b/>
          <w:sz w:val="28"/>
          <w:szCs w:val="24"/>
        </w:rPr>
        <w:t>ПРОГРАММА</w:t>
      </w:r>
    </w:p>
    <w:tbl>
      <w:tblPr>
        <w:tblStyle w:val="a7"/>
        <w:tblW w:w="10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830"/>
      </w:tblGrid>
      <w:tr w:rsidR="00F97CDB" w:rsidRPr="00000C71" w14:paraId="1E2C47F4" w14:textId="77777777" w:rsidTr="00DC1F0F">
        <w:trPr>
          <w:trHeight w:val="318"/>
        </w:trPr>
        <w:tc>
          <w:tcPr>
            <w:tcW w:w="1951" w:type="dxa"/>
          </w:tcPr>
          <w:p w14:paraId="35049453" w14:textId="13C1B7A3" w:rsidR="00F97CDB" w:rsidRPr="00000C71" w:rsidRDefault="00000C71" w:rsidP="00593215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952C7D">
              <w:rPr>
                <w:rFonts w:asciiTheme="majorHAnsi" w:hAnsiTheme="majorHAnsi" w:cstheme="majorHAnsi"/>
                <w:sz w:val="28"/>
                <w:szCs w:val="24"/>
              </w:rPr>
              <w:t>0</w:t>
            </w:r>
            <w:r w:rsidR="00F97CDB" w:rsidRPr="00000C71">
              <w:rPr>
                <w:rFonts w:asciiTheme="majorHAnsi" w:hAnsiTheme="majorHAnsi" w:cstheme="majorHAnsi"/>
                <w:sz w:val="28"/>
                <w:szCs w:val="24"/>
              </w:rPr>
              <w:t>:</w:t>
            </w: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3</w:t>
            </w:r>
            <w:r w:rsidR="00115B52">
              <w:rPr>
                <w:rFonts w:asciiTheme="majorHAnsi" w:hAnsiTheme="majorHAnsi" w:cstheme="majorHAnsi"/>
                <w:sz w:val="28"/>
                <w:szCs w:val="24"/>
              </w:rPr>
              <w:t>0 –</w:t>
            </w:r>
            <w:r w:rsidR="00F97CDB" w:rsidRPr="00000C71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952C7D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DC1F0F">
              <w:rPr>
                <w:rFonts w:asciiTheme="majorHAnsi" w:hAnsiTheme="majorHAnsi" w:cstheme="majorHAnsi"/>
                <w:sz w:val="28"/>
                <w:szCs w:val="24"/>
              </w:rPr>
              <w:t xml:space="preserve">:00   </w:t>
            </w:r>
          </w:p>
        </w:tc>
        <w:tc>
          <w:tcPr>
            <w:tcW w:w="8830" w:type="dxa"/>
          </w:tcPr>
          <w:p w14:paraId="0BBAF3EB" w14:textId="3793BA49" w:rsidR="00F97CDB" w:rsidRPr="00000C71" w:rsidRDefault="00000C71" w:rsidP="00593215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Подключение участников. Проверка звука, видео</w:t>
            </w:r>
          </w:p>
        </w:tc>
      </w:tr>
      <w:tr w:rsidR="00F97CDB" w:rsidRPr="00000C71" w14:paraId="02C728A9" w14:textId="77777777" w:rsidTr="00DC1F0F">
        <w:trPr>
          <w:trHeight w:val="437"/>
        </w:trPr>
        <w:tc>
          <w:tcPr>
            <w:tcW w:w="1951" w:type="dxa"/>
          </w:tcPr>
          <w:p w14:paraId="23D11D5B" w14:textId="0E5D7B86" w:rsidR="00F97CDB" w:rsidRPr="00000C71" w:rsidRDefault="00000C71" w:rsidP="00D3050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952C7D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:00</w:t>
            </w:r>
            <w:r w:rsidR="00115B52">
              <w:rPr>
                <w:rFonts w:asciiTheme="majorHAnsi" w:hAnsiTheme="majorHAnsi" w:cstheme="majorHAnsi"/>
                <w:sz w:val="28"/>
                <w:szCs w:val="24"/>
              </w:rPr>
              <w:t xml:space="preserve"> -</w:t>
            </w: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952C7D">
              <w:rPr>
                <w:rFonts w:asciiTheme="majorHAnsi" w:hAnsiTheme="majorHAnsi" w:cstheme="majorHAnsi"/>
                <w:sz w:val="28"/>
                <w:szCs w:val="24"/>
              </w:rPr>
              <w:t>2</w:t>
            </w:r>
            <w:r w:rsidR="00DC1F0F">
              <w:rPr>
                <w:rFonts w:asciiTheme="majorHAnsi" w:hAnsiTheme="majorHAnsi" w:cstheme="majorHAnsi"/>
                <w:sz w:val="28"/>
                <w:szCs w:val="24"/>
              </w:rPr>
              <w:t xml:space="preserve">:30  </w:t>
            </w:r>
          </w:p>
        </w:tc>
        <w:tc>
          <w:tcPr>
            <w:tcW w:w="8830" w:type="dxa"/>
          </w:tcPr>
          <w:p w14:paraId="285FEB00" w14:textId="7D26D0E2" w:rsidR="00952C7D" w:rsidRPr="00734356" w:rsidRDefault="00000C71" w:rsidP="00593215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proofErr w:type="spellStart"/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Вебинар</w:t>
            </w:r>
            <w:proofErr w:type="spellEnd"/>
            <w:r w:rsidRPr="00000C71">
              <w:rPr>
                <w:rFonts w:asciiTheme="majorHAnsi" w:hAnsiTheme="majorHAnsi" w:cstheme="majorHAnsi"/>
                <w:sz w:val="28"/>
                <w:szCs w:val="24"/>
              </w:rPr>
              <w:t xml:space="preserve"> и сессия вопросов и ответов</w:t>
            </w:r>
            <w:r w:rsidR="00330E67" w:rsidRPr="00000C71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 </w:t>
            </w:r>
            <w:r w:rsidR="00952C7D" w:rsidRPr="003658D6">
              <w:rPr>
                <w:rFonts w:asciiTheme="majorHAnsi" w:hAnsiTheme="majorHAnsi" w:cstheme="majorHAnsi"/>
                <w:i/>
                <w:iCs/>
                <w:szCs w:val="20"/>
              </w:rPr>
              <w:t>(</w:t>
            </w:r>
            <w:hyperlink r:id="rId13" w:history="1">
              <w:r w:rsidR="00952C7D" w:rsidRPr="003658D6">
                <w:rPr>
                  <w:rStyle w:val="a9"/>
                  <w:rFonts w:asciiTheme="majorHAnsi" w:hAnsiTheme="majorHAnsi" w:cstheme="majorHAnsi"/>
                  <w:i/>
                  <w:iCs/>
                  <w:szCs w:val="20"/>
                </w:rPr>
                <w:t>сайт проекта ЦМТ по закупкам</w:t>
              </w:r>
            </w:hyperlink>
            <w:r w:rsidR="00952C7D" w:rsidRPr="003658D6">
              <w:rPr>
                <w:rFonts w:asciiTheme="majorHAnsi" w:hAnsiTheme="majorHAnsi" w:cstheme="majorHAnsi"/>
                <w:i/>
                <w:iCs/>
                <w:szCs w:val="20"/>
              </w:rPr>
              <w:t>)</w:t>
            </w:r>
            <w:r w:rsidR="00952C7D">
              <w:rPr>
                <w:rFonts w:asciiTheme="majorHAnsi" w:hAnsiTheme="majorHAnsi" w:cstheme="majorHAnsi"/>
                <w:i/>
                <w:iCs/>
                <w:szCs w:val="20"/>
              </w:rPr>
              <w:t>.</w:t>
            </w:r>
            <w:r w:rsidR="00DC1F0F">
              <w:rPr>
                <w:rFonts w:asciiTheme="majorHAnsi" w:hAnsiTheme="majorHAnsi" w:cstheme="majorHAnsi"/>
                <w:i/>
                <w:iCs/>
                <w:szCs w:val="20"/>
              </w:rPr>
              <w:t xml:space="preserve">  </w:t>
            </w:r>
          </w:p>
        </w:tc>
      </w:tr>
    </w:tbl>
    <w:p w14:paraId="23E72877" w14:textId="6BF7A4DB" w:rsidR="0017352D" w:rsidRPr="00000C71" w:rsidRDefault="0017352D" w:rsidP="003A7D19">
      <w:pPr>
        <w:spacing w:before="240" w:after="0" w:line="276" w:lineRule="auto"/>
        <w:rPr>
          <w:rFonts w:asciiTheme="majorHAnsi" w:hAnsiTheme="majorHAnsi" w:cstheme="majorHAnsi"/>
          <w:sz w:val="28"/>
          <w:szCs w:val="24"/>
          <w:u w:val="single"/>
        </w:rPr>
      </w:pPr>
      <w:r w:rsidRPr="00000C71">
        <w:rPr>
          <w:rFonts w:asciiTheme="majorHAnsi" w:hAnsiTheme="majorHAnsi" w:cstheme="majorHAnsi"/>
          <w:sz w:val="28"/>
          <w:szCs w:val="24"/>
          <w:u w:val="single"/>
        </w:rPr>
        <w:t>Темы для обсуждения:</w:t>
      </w:r>
    </w:p>
    <w:p w14:paraId="167C5415" w14:textId="1F98B3C3" w:rsidR="0017352D" w:rsidRPr="00000C71" w:rsidRDefault="008D4A21" w:rsidP="00115B52">
      <w:pPr>
        <w:pStyle w:val="a8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000C71">
        <w:rPr>
          <w:rFonts w:asciiTheme="majorHAnsi" w:hAnsiTheme="majorHAnsi" w:cstheme="majorHAnsi"/>
          <w:sz w:val="28"/>
          <w:szCs w:val="24"/>
        </w:rPr>
        <w:t>Система закупок ООН. Знакомство с работой</w:t>
      </w:r>
      <w:r w:rsidR="00584078">
        <w:rPr>
          <w:rFonts w:asciiTheme="majorHAnsi" w:hAnsiTheme="majorHAnsi" w:cstheme="majorHAnsi"/>
          <w:sz w:val="28"/>
          <w:szCs w:val="24"/>
        </w:rPr>
        <w:t>.</w:t>
      </w:r>
    </w:p>
    <w:p w14:paraId="063D6C19" w14:textId="40350FCA" w:rsidR="0017352D" w:rsidRPr="00000C71" w:rsidRDefault="008D4A21" w:rsidP="00115B52">
      <w:pPr>
        <w:pStyle w:val="a8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000C71">
        <w:rPr>
          <w:rFonts w:asciiTheme="majorHAnsi" w:hAnsiTheme="majorHAnsi" w:cstheme="majorHAnsi"/>
          <w:sz w:val="28"/>
          <w:szCs w:val="24"/>
        </w:rPr>
        <w:t>Позиции российских поставщиков в системе ООН</w:t>
      </w:r>
      <w:r w:rsidR="008A5F5A" w:rsidRPr="00000C71">
        <w:rPr>
          <w:rFonts w:asciiTheme="majorHAnsi" w:hAnsiTheme="majorHAnsi" w:cstheme="majorHAnsi"/>
          <w:sz w:val="28"/>
          <w:szCs w:val="24"/>
        </w:rPr>
        <w:t>. Перспективные направления. Точки роста</w:t>
      </w:r>
      <w:r w:rsidR="00584078">
        <w:rPr>
          <w:rFonts w:asciiTheme="majorHAnsi" w:hAnsiTheme="majorHAnsi" w:cstheme="majorHAnsi"/>
          <w:sz w:val="28"/>
          <w:szCs w:val="24"/>
        </w:rPr>
        <w:t>.</w:t>
      </w:r>
    </w:p>
    <w:p w14:paraId="29A193C5" w14:textId="4EAB8AF4" w:rsidR="0017352D" w:rsidRPr="00000C71" w:rsidRDefault="008D4A21" w:rsidP="00115B52">
      <w:pPr>
        <w:pStyle w:val="a8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000C71">
        <w:rPr>
          <w:rFonts w:asciiTheme="majorHAnsi" w:hAnsiTheme="majorHAnsi" w:cstheme="majorHAnsi"/>
          <w:sz w:val="28"/>
          <w:szCs w:val="24"/>
        </w:rPr>
        <w:t>Инструментарий поддержки участия российских компаний в международных тендерах</w:t>
      </w:r>
      <w:r w:rsidR="00584078">
        <w:rPr>
          <w:rFonts w:asciiTheme="majorHAnsi" w:hAnsiTheme="majorHAnsi" w:cstheme="majorHAnsi"/>
          <w:sz w:val="28"/>
          <w:szCs w:val="24"/>
        </w:rPr>
        <w:t>.</w:t>
      </w:r>
    </w:p>
    <w:p w14:paraId="06E8EE9E" w14:textId="5BB906DA" w:rsidR="0017352D" w:rsidRPr="00000C71" w:rsidRDefault="008D4A21" w:rsidP="00DC1F0F">
      <w:pPr>
        <w:pStyle w:val="a8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000C71">
        <w:rPr>
          <w:rFonts w:asciiTheme="majorHAnsi" w:hAnsiTheme="majorHAnsi" w:cstheme="majorHAnsi"/>
          <w:sz w:val="28"/>
          <w:szCs w:val="24"/>
        </w:rPr>
        <w:t>Практический кейс работы в системе</w:t>
      </w:r>
      <w:r w:rsidR="00000C71" w:rsidRPr="00000C71">
        <w:rPr>
          <w:rFonts w:asciiTheme="majorHAnsi" w:hAnsiTheme="majorHAnsi" w:cstheme="majorHAnsi"/>
          <w:sz w:val="28"/>
          <w:szCs w:val="24"/>
        </w:rPr>
        <w:t xml:space="preserve"> для предприятий-членов </w:t>
      </w:r>
      <w:r w:rsidR="00DC1F0F" w:rsidRPr="00DC1F0F">
        <w:rPr>
          <w:rFonts w:asciiTheme="majorHAnsi" w:hAnsiTheme="majorHAnsi" w:cstheme="majorHAnsi"/>
          <w:sz w:val="28"/>
          <w:szCs w:val="24"/>
        </w:rPr>
        <w:t>ТПП Уральского Федерального округа.</w:t>
      </w:r>
    </w:p>
    <w:p w14:paraId="7FD8857C" w14:textId="23EC3D1D" w:rsidR="006373EA" w:rsidRPr="00000C71" w:rsidRDefault="006373EA" w:rsidP="00115B52">
      <w:pPr>
        <w:tabs>
          <w:tab w:val="left" w:pos="993"/>
        </w:tabs>
        <w:spacing w:after="0" w:line="276" w:lineRule="auto"/>
        <w:ind w:left="1276" w:hanging="1276"/>
        <w:jc w:val="both"/>
        <w:rPr>
          <w:rFonts w:asciiTheme="majorHAnsi" w:hAnsiTheme="majorHAnsi" w:cstheme="majorHAnsi"/>
          <w:sz w:val="28"/>
          <w:szCs w:val="24"/>
        </w:rPr>
      </w:pPr>
      <w:r w:rsidRPr="00000C71">
        <w:rPr>
          <w:rFonts w:asciiTheme="majorHAnsi" w:hAnsiTheme="majorHAnsi" w:cstheme="majorHAnsi"/>
          <w:i/>
          <w:sz w:val="28"/>
          <w:szCs w:val="24"/>
          <w:u w:val="single"/>
        </w:rPr>
        <w:t>Модератор</w:t>
      </w:r>
      <w:r w:rsidRPr="00000C71">
        <w:rPr>
          <w:rFonts w:asciiTheme="majorHAnsi" w:hAnsiTheme="majorHAnsi" w:cstheme="majorHAnsi"/>
          <w:sz w:val="28"/>
          <w:szCs w:val="24"/>
        </w:rPr>
        <w:t xml:space="preserve">: </w:t>
      </w:r>
      <w:r w:rsidRPr="00000C71">
        <w:rPr>
          <w:rFonts w:asciiTheme="majorHAnsi" w:hAnsiTheme="majorHAnsi" w:cstheme="majorHAnsi"/>
          <w:b/>
          <w:sz w:val="28"/>
          <w:szCs w:val="24"/>
        </w:rPr>
        <w:t>Саврасов Алексей Борисович</w:t>
      </w:r>
      <w:r w:rsidRPr="00000C71">
        <w:rPr>
          <w:rFonts w:asciiTheme="majorHAnsi" w:hAnsiTheme="majorHAnsi" w:cstheme="majorHAnsi"/>
          <w:sz w:val="28"/>
          <w:szCs w:val="24"/>
        </w:rPr>
        <w:t>, Руководитель направления Департамента международного делового сотрудничества и общественных связей ЦМТ Москвы</w:t>
      </w:r>
      <w:r w:rsidR="00115B52">
        <w:rPr>
          <w:rFonts w:asciiTheme="majorHAnsi" w:hAnsiTheme="majorHAnsi" w:cstheme="majorHAnsi"/>
          <w:sz w:val="28"/>
          <w:szCs w:val="24"/>
        </w:rPr>
        <w:t>.</w:t>
      </w:r>
    </w:p>
    <w:p w14:paraId="73DF47E0" w14:textId="0FC8844B" w:rsidR="0017352D" w:rsidRPr="00000C71" w:rsidRDefault="006E78AC" w:rsidP="00115B52">
      <w:pPr>
        <w:spacing w:before="240" w:after="0" w:line="276" w:lineRule="auto"/>
        <w:jc w:val="both"/>
        <w:rPr>
          <w:rFonts w:asciiTheme="majorHAnsi" w:hAnsiTheme="majorHAnsi" w:cstheme="majorHAnsi"/>
          <w:sz w:val="28"/>
          <w:szCs w:val="24"/>
          <w:u w:val="single"/>
        </w:rPr>
      </w:pPr>
      <w:r w:rsidRPr="00000C71">
        <w:rPr>
          <w:rFonts w:asciiTheme="majorHAnsi" w:hAnsiTheme="majorHAnsi" w:cstheme="majorHAnsi"/>
          <w:sz w:val="28"/>
          <w:szCs w:val="24"/>
        </w:rPr>
        <w:t>1</w:t>
      </w:r>
      <w:r w:rsidR="00952C7D">
        <w:rPr>
          <w:rFonts w:asciiTheme="majorHAnsi" w:hAnsiTheme="majorHAnsi" w:cstheme="majorHAnsi"/>
          <w:sz w:val="28"/>
          <w:szCs w:val="24"/>
        </w:rPr>
        <w:t>1</w:t>
      </w:r>
      <w:r w:rsidRPr="00000C71">
        <w:rPr>
          <w:rFonts w:asciiTheme="majorHAnsi" w:hAnsiTheme="majorHAnsi" w:cstheme="majorHAnsi"/>
          <w:sz w:val="28"/>
          <w:szCs w:val="24"/>
        </w:rPr>
        <w:t>:00 – 1</w:t>
      </w:r>
      <w:r w:rsidR="00952C7D">
        <w:rPr>
          <w:rFonts w:asciiTheme="majorHAnsi" w:hAnsiTheme="majorHAnsi" w:cstheme="majorHAnsi"/>
          <w:sz w:val="28"/>
          <w:szCs w:val="24"/>
        </w:rPr>
        <w:t>1</w:t>
      </w:r>
      <w:r w:rsidRPr="00000C71">
        <w:rPr>
          <w:rFonts w:asciiTheme="majorHAnsi" w:hAnsiTheme="majorHAnsi" w:cstheme="majorHAnsi"/>
          <w:sz w:val="28"/>
          <w:szCs w:val="24"/>
        </w:rPr>
        <w:t>:</w:t>
      </w:r>
      <w:r w:rsidR="00F35A4F">
        <w:rPr>
          <w:rFonts w:asciiTheme="majorHAnsi" w:hAnsiTheme="majorHAnsi" w:cstheme="majorHAnsi"/>
          <w:sz w:val="28"/>
          <w:szCs w:val="24"/>
        </w:rPr>
        <w:t>05</w:t>
      </w:r>
      <w:r w:rsidR="00952C7D">
        <w:rPr>
          <w:rFonts w:asciiTheme="majorHAnsi" w:hAnsiTheme="majorHAnsi" w:cstheme="majorHAnsi"/>
          <w:sz w:val="28"/>
          <w:szCs w:val="24"/>
        </w:rPr>
        <w:t xml:space="preserve"> П</w:t>
      </w:r>
      <w:r w:rsidRPr="00000C71">
        <w:rPr>
          <w:rFonts w:asciiTheme="majorHAnsi" w:hAnsiTheme="majorHAnsi" w:cstheme="majorHAnsi"/>
          <w:sz w:val="28"/>
          <w:szCs w:val="24"/>
          <w:u w:val="single"/>
        </w:rPr>
        <w:t xml:space="preserve">риветственное </w:t>
      </w:r>
      <w:r w:rsidR="0017352D" w:rsidRPr="00000C71">
        <w:rPr>
          <w:rFonts w:asciiTheme="majorHAnsi" w:hAnsiTheme="majorHAnsi" w:cstheme="majorHAnsi"/>
          <w:sz w:val="28"/>
          <w:szCs w:val="24"/>
          <w:u w:val="single"/>
        </w:rPr>
        <w:t>слово</w:t>
      </w:r>
    </w:p>
    <w:p w14:paraId="4D69AC8C" w14:textId="6E2DC845" w:rsidR="00976BF8" w:rsidRDefault="0097113E" w:rsidP="00115B52">
      <w:pPr>
        <w:pStyle w:val="a8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000C71">
        <w:rPr>
          <w:rFonts w:asciiTheme="majorHAnsi" w:hAnsiTheme="majorHAnsi" w:cstheme="majorHAnsi"/>
          <w:b/>
          <w:sz w:val="28"/>
          <w:szCs w:val="24"/>
        </w:rPr>
        <w:t xml:space="preserve">Рыбаков </w:t>
      </w:r>
      <w:r w:rsidR="00976BF8" w:rsidRPr="00000C71">
        <w:rPr>
          <w:rFonts w:asciiTheme="majorHAnsi" w:hAnsiTheme="majorHAnsi" w:cstheme="majorHAnsi"/>
          <w:b/>
          <w:sz w:val="28"/>
          <w:szCs w:val="24"/>
        </w:rPr>
        <w:t xml:space="preserve">Александр </w:t>
      </w:r>
      <w:r w:rsidR="00DD3B3D" w:rsidRPr="00000C71">
        <w:rPr>
          <w:rFonts w:asciiTheme="majorHAnsi" w:hAnsiTheme="majorHAnsi" w:cstheme="majorHAnsi"/>
          <w:b/>
          <w:sz w:val="28"/>
          <w:szCs w:val="24"/>
        </w:rPr>
        <w:t>Михайлович</w:t>
      </w:r>
      <w:r w:rsidR="00976BF8" w:rsidRPr="00000C71">
        <w:rPr>
          <w:rFonts w:asciiTheme="majorHAnsi" w:hAnsiTheme="majorHAnsi" w:cstheme="majorHAnsi"/>
          <w:sz w:val="28"/>
          <w:szCs w:val="24"/>
        </w:rPr>
        <w:t>, Советник Генерального директора</w:t>
      </w:r>
      <w:r w:rsidR="003635F2" w:rsidRPr="00000C71">
        <w:rPr>
          <w:rFonts w:asciiTheme="majorHAnsi" w:hAnsiTheme="majorHAnsi" w:cstheme="majorHAnsi"/>
          <w:sz w:val="28"/>
          <w:szCs w:val="24"/>
        </w:rPr>
        <w:t>,</w:t>
      </w:r>
      <w:r w:rsidR="00F57971" w:rsidRPr="00000C71">
        <w:rPr>
          <w:rFonts w:asciiTheme="majorHAnsi" w:hAnsiTheme="majorHAnsi" w:cstheme="majorHAnsi"/>
          <w:sz w:val="28"/>
          <w:szCs w:val="24"/>
        </w:rPr>
        <w:t xml:space="preserve"> Международно</w:t>
      </w:r>
      <w:r w:rsidR="003635F2" w:rsidRPr="00000C71">
        <w:rPr>
          <w:rFonts w:asciiTheme="majorHAnsi" w:hAnsiTheme="majorHAnsi" w:cstheme="majorHAnsi"/>
          <w:sz w:val="28"/>
          <w:szCs w:val="24"/>
        </w:rPr>
        <w:t>е</w:t>
      </w:r>
      <w:r w:rsidR="00F57971" w:rsidRPr="00000C71">
        <w:rPr>
          <w:rFonts w:asciiTheme="majorHAnsi" w:hAnsiTheme="majorHAnsi" w:cstheme="majorHAnsi"/>
          <w:sz w:val="28"/>
          <w:szCs w:val="24"/>
        </w:rPr>
        <w:t xml:space="preserve"> делово</w:t>
      </w:r>
      <w:r w:rsidR="003635F2" w:rsidRPr="00000C71">
        <w:rPr>
          <w:rFonts w:asciiTheme="majorHAnsi" w:hAnsiTheme="majorHAnsi" w:cstheme="majorHAnsi"/>
          <w:sz w:val="28"/>
          <w:szCs w:val="24"/>
        </w:rPr>
        <w:t>е</w:t>
      </w:r>
      <w:r w:rsidR="00F57971" w:rsidRPr="00000C71">
        <w:rPr>
          <w:rFonts w:asciiTheme="majorHAnsi" w:hAnsiTheme="majorHAnsi" w:cstheme="majorHAnsi"/>
          <w:sz w:val="28"/>
          <w:szCs w:val="24"/>
        </w:rPr>
        <w:t xml:space="preserve"> </w:t>
      </w:r>
      <w:r w:rsidR="003635F2" w:rsidRPr="00000C71">
        <w:rPr>
          <w:rFonts w:asciiTheme="majorHAnsi" w:hAnsiTheme="majorHAnsi" w:cstheme="majorHAnsi"/>
          <w:sz w:val="28"/>
          <w:szCs w:val="24"/>
        </w:rPr>
        <w:t>сотрудничество</w:t>
      </w:r>
      <w:r w:rsidR="00976BF8" w:rsidRPr="00000C71">
        <w:rPr>
          <w:rFonts w:asciiTheme="majorHAnsi" w:hAnsiTheme="majorHAnsi" w:cstheme="majorHAnsi"/>
          <w:sz w:val="28"/>
          <w:szCs w:val="24"/>
        </w:rPr>
        <w:t xml:space="preserve"> </w:t>
      </w:r>
      <w:r w:rsidR="00976BF8" w:rsidRPr="00000C71">
        <w:rPr>
          <w:rFonts w:asciiTheme="majorHAnsi" w:hAnsiTheme="majorHAnsi" w:cstheme="majorHAnsi"/>
          <w:b/>
          <w:sz w:val="28"/>
          <w:szCs w:val="24"/>
        </w:rPr>
        <w:t>ЦМТ Москвы</w:t>
      </w:r>
      <w:r w:rsidR="009652A3">
        <w:rPr>
          <w:rFonts w:asciiTheme="majorHAnsi" w:hAnsiTheme="majorHAnsi" w:cstheme="majorHAnsi"/>
          <w:sz w:val="28"/>
          <w:szCs w:val="24"/>
        </w:rPr>
        <w:t>.</w:t>
      </w:r>
    </w:p>
    <w:p w14:paraId="68723C48" w14:textId="6D639C16" w:rsidR="0017352D" w:rsidRPr="00000C71" w:rsidRDefault="0017352D" w:rsidP="00115B52">
      <w:pPr>
        <w:spacing w:after="0" w:line="276" w:lineRule="auto"/>
        <w:jc w:val="both"/>
        <w:rPr>
          <w:rFonts w:asciiTheme="majorHAnsi" w:hAnsiTheme="majorHAnsi" w:cstheme="majorHAnsi"/>
          <w:sz w:val="28"/>
          <w:szCs w:val="24"/>
          <w:u w:val="single"/>
        </w:rPr>
      </w:pPr>
      <w:r w:rsidRPr="00000C71">
        <w:rPr>
          <w:rFonts w:asciiTheme="majorHAnsi" w:hAnsiTheme="majorHAnsi" w:cstheme="majorHAnsi"/>
          <w:sz w:val="28"/>
          <w:szCs w:val="24"/>
        </w:rPr>
        <w:t>1</w:t>
      </w:r>
      <w:r w:rsidR="00952C7D">
        <w:rPr>
          <w:rFonts w:asciiTheme="majorHAnsi" w:hAnsiTheme="majorHAnsi" w:cstheme="majorHAnsi"/>
          <w:sz w:val="28"/>
          <w:szCs w:val="24"/>
        </w:rPr>
        <w:t>1</w:t>
      </w:r>
      <w:r w:rsidRPr="00000C71">
        <w:rPr>
          <w:rFonts w:asciiTheme="majorHAnsi" w:hAnsiTheme="majorHAnsi" w:cstheme="majorHAnsi"/>
          <w:sz w:val="28"/>
          <w:szCs w:val="24"/>
        </w:rPr>
        <w:t>:</w:t>
      </w:r>
      <w:r w:rsidR="00F35A4F">
        <w:rPr>
          <w:rFonts w:asciiTheme="majorHAnsi" w:hAnsiTheme="majorHAnsi" w:cstheme="majorHAnsi"/>
          <w:sz w:val="28"/>
          <w:szCs w:val="24"/>
        </w:rPr>
        <w:t>0</w:t>
      </w:r>
      <w:r w:rsidR="006373EA" w:rsidRPr="00000C71">
        <w:rPr>
          <w:rFonts w:asciiTheme="majorHAnsi" w:hAnsiTheme="majorHAnsi" w:cstheme="majorHAnsi"/>
          <w:sz w:val="28"/>
          <w:szCs w:val="24"/>
        </w:rPr>
        <w:t>5</w:t>
      </w:r>
      <w:r w:rsidRPr="00000C71">
        <w:rPr>
          <w:rFonts w:asciiTheme="majorHAnsi" w:hAnsiTheme="majorHAnsi" w:cstheme="majorHAnsi"/>
          <w:sz w:val="28"/>
          <w:szCs w:val="24"/>
        </w:rPr>
        <w:t xml:space="preserve"> – 1</w:t>
      </w:r>
      <w:r w:rsidR="00952C7D">
        <w:rPr>
          <w:rFonts w:asciiTheme="majorHAnsi" w:hAnsiTheme="majorHAnsi" w:cstheme="majorHAnsi"/>
          <w:sz w:val="28"/>
          <w:szCs w:val="24"/>
        </w:rPr>
        <w:t>2</w:t>
      </w:r>
      <w:r w:rsidR="00771CA9">
        <w:rPr>
          <w:rFonts w:asciiTheme="majorHAnsi" w:hAnsiTheme="majorHAnsi" w:cstheme="majorHAnsi"/>
          <w:sz w:val="28"/>
          <w:szCs w:val="24"/>
        </w:rPr>
        <w:t>:30</w:t>
      </w:r>
      <w:r w:rsidRPr="00000C71">
        <w:rPr>
          <w:rFonts w:asciiTheme="majorHAnsi" w:hAnsiTheme="majorHAnsi" w:cstheme="majorHAnsi"/>
          <w:sz w:val="28"/>
          <w:szCs w:val="24"/>
        </w:rPr>
        <w:t xml:space="preserve"> </w:t>
      </w:r>
      <w:r w:rsidR="003A7D19" w:rsidRPr="00000C71">
        <w:rPr>
          <w:rFonts w:asciiTheme="majorHAnsi" w:hAnsiTheme="majorHAnsi" w:cstheme="majorHAnsi"/>
          <w:sz w:val="28"/>
          <w:szCs w:val="24"/>
          <w:u w:val="single"/>
        </w:rPr>
        <w:t>Доклад</w:t>
      </w:r>
      <w:r w:rsidR="00F35A4F">
        <w:rPr>
          <w:rFonts w:asciiTheme="majorHAnsi" w:hAnsiTheme="majorHAnsi" w:cstheme="majorHAnsi"/>
          <w:sz w:val="28"/>
          <w:szCs w:val="24"/>
          <w:u w:val="single"/>
        </w:rPr>
        <w:t>ы</w:t>
      </w:r>
      <w:r w:rsidR="003A7D19" w:rsidRPr="00000C71">
        <w:rPr>
          <w:rFonts w:asciiTheme="majorHAnsi" w:hAnsiTheme="majorHAnsi" w:cstheme="majorHAnsi"/>
          <w:sz w:val="28"/>
          <w:szCs w:val="24"/>
          <w:u w:val="single"/>
        </w:rPr>
        <w:t xml:space="preserve"> и дискуссия</w:t>
      </w:r>
    </w:p>
    <w:p w14:paraId="1DCBA6D7" w14:textId="3CB91876" w:rsidR="00F35A4F" w:rsidRPr="0014687A" w:rsidRDefault="00F35A4F" w:rsidP="00115B52">
      <w:pPr>
        <w:pStyle w:val="a8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14687A">
        <w:rPr>
          <w:rFonts w:asciiTheme="majorHAnsi" w:hAnsiTheme="majorHAnsi" w:cstheme="majorHAnsi"/>
          <w:b/>
          <w:bCs/>
          <w:sz w:val="28"/>
          <w:szCs w:val="24"/>
        </w:rPr>
        <w:t>Акимов Антон Викторович,</w:t>
      </w:r>
      <w:r>
        <w:rPr>
          <w:rFonts w:asciiTheme="majorHAnsi" w:hAnsiTheme="majorHAnsi" w:cstheme="majorHAnsi"/>
          <w:sz w:val="28"/>
          <w:szCs w:val="24"/>
        </w:rPr>
        <w:t xml:space="preserve"> </w:t>
      </w:r>
      <w:r w:rsidR="00115B52">
        <w:rPr>
          <w:rFonts w:asciiTheme="majorHAnsi" w:hAnsiTheme="majorHAnsi" w:cstheme="majorHAnsi"/>
          <w:sz w:val="28"/>
          <w:szCs w:val="24"/>
        </w:rPr>
        <w:t>з</w:t>
      </w:r>
      <w:r w:rsidRPr="0014687A">
        <w:rPr>
          <w:rFonts w:asciiTheme="majorHAnsi" w:hAnsiTheme="majorHAnsi" w:cstheme="majorHAnsi"/>
          <w:sz w:val="28"/>
          <w:szCs w:val="24"/>
        </w:rPr>
        <w:t>аместитель</w:t>
      </w:r>
      <w:r>
        <w:rPr>
          <w:rFonts w:asciiTheme="majorHAnsi" w:hAnsiTheme="majorHAnsi" w:cstheme="majorHAnsi"/>
          <w:sz w:val="28"/>
          <w:szCs w:val="24"/>
        </w:rPr>
        <w:t xml:space="preserve"> </w:t>
      </w:r>
      <w:r w:rsidRPr="0014687A">
        <w:rPr>
          <w:rFonts w:asciiTheme="majorHAnsi" w:hAnsiTheme="majorHAnsi" w:cstheme="majorHAnsi"/>
          <w:sz w:val="28"/>
          <w:szCs w:val="24"/>
        </w:rPr>
        <w:t>председател</w:t>
      </w:r>
      <w:r>
        <w:rPr>
          <w:rFonts w:asciiTheme="majorHAnsi" w:hAnsiTheme="majorHAnsi" w:cstheme="majorHAnsi"/>
          <w:sz w:val="28"/>
          <w:szCs w:val="24"/>
        </w:rPr>
        <w:t xml:space="preserve">я </w:t>
      </w:r>
      <w:r w:rsidRPr="0014687A">
        <w:rPr>
          <w:rFonts w:asciiTheme="majorHAnsi" w:hAnsiTheme="majorHAnsi" w:cstheme="majorHAnsi"/>
          <w:sz w:val="28"/>
          <w:szCs w:val="24"/>
        </w:rPr>
        <w:t>Комитет</w:t>
      </w:r>
      <w:r>
        <w:rPr>
          <w:rFonts w:asciiTheme="majorHAnsi" w:hAnsiTheme="majorHAnsi" w:cstheme="majorHAnsi"/>
          <w:sz w:val="28"/>
          <w:szCs w:val="24"/>
        </w:rPr>
        <w:t>а</w:t>
      </w:r>
      <w:r w:rsidRPr="0014687A">
        <w:rPr>
          <w:rFonts w:asciiTheme="majorHAnsi" w:hAnsiTheme="majorHAnsi" w:cstheme="majorHAnsi"/>
          <w:sz w:val="28"/>
          <w:szCs w:val="24"/>
        </w:rPr>
        <w:t xml:space="preserve"> ТПП РФ по вопросам экономической интеграции и </w:t>
      </w:r>
      <w:r>
        <w:rPr>
          <w:rFonts w:asciiTheme="majorHAnsi" w:hAnsiTheme="majorHAnsi" w:cstheme="majorHAnsi"/>
          <w:sz w:val="28"/>
          <w:szCs w:val="24"/>
        </w:rPr>
        <w:t>ВЭД;</w:t>
      </w:r>
    </w:p>
    <w:p w14:paraId="54AEAAC8" w14:textId="504774D7" w:rsidR="0049061C" w:rsidRPr="00F35A4F" w:rsidRDefault="0097113E" w:rsidP="00115B52">
      <w:pPr>
        <w:pStyle w:val="a8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000C71">
        <w:rPr>
          <w:rFonts w:asciiTheme="majorHAnsi" w:hAnsiTheme="majorHAnsi" w:cstheme="majorHAnsi"/>
          <w:b/>
          <w:sz w:val="28"/>
          <w:szCs w:val="24"/>
        </w:rPr>
        <w:t xml:space="preserve">Елисеев </w:t>
      </w:r>
      <w:r w:rsidR="0017352D" w:rsidRPr="00000C71">
        <w:rPr>
          <w:rFonts w:asciiTheme="majorHAnsi" w:hAnsiTheme="majorHAnsi" w:cstheme="majorHAnsi"/>
          <w:b/>
          <w:sz w:val="28"/>
          <w:szCs w:val="24"/>
        </w:rPr>
        <w:t xml:space="preserve">Максим </w:t>
      </w:r>
      <w:r w:rsidR="00DD3B3D" w:rsidRPr="00000C71">
        <w:rPr>
          <w:rFonts w:asciiTheme="majorHAnsi" w:hAnsiTheme="majorHAnsi" w:cstheme="majorHAnsi"/>
          <w:b/>
          <w:sz w:val="28"/>
          <w:szCs w:val="24"/>
        </w:rPr>
        <w:t>Сергеевич</w:t>
      </w:r>
      <w:r w:rsidR="00952C7D">
        <w:rPr>
          <w:rFonts w:asciiTheme="majorHAnsi" w:hAnsiTheme="majorHAnsi" w:cstheme="majorHAnsi"/>
          <w:sz w:val="28"/>
          <w:szCs w:val="24"/>
        </w:rPr>
        <w:t>, к</w:t>
      </w:r>
      <w:r w:rsidR="0017352D" w:rsidRPr="00000C71">
        <w:rPr>
          <w:rFonts w:asciiTheme="majorHAnsi" w:hAnsiTheme="majorHAnsi" w:cstheme="majorHAnsi"/>
          <w:sz w:val="28"/>
          <w:szCs w:val="24"/>
        </w:rPr>
        <w:t>оординатор проекта “Развитие парт</w:t>
      </w:r>
      <w:r w:rsidR="00983077" w:rsidRPr="00000C71">
        <w:rPr>
          <w:rFonts w:asciiTheme="majorHAnsi" w:hAnsiTheme="majorHAnsi" w:cstheme="majorHAnsi"/>
          <w:sz w:val="28"/>
          <w:szCs w:val="24"/>
        </w:rPr>
        <w:t xml:space="preserve">нёрских связей России с ЮНИДО”, </w:t>
      </w:r>
      <w:r w:rsidR="0017352D" w:rsidRPr="00000C71">
        <w:rPr>
          <w:rFonts w:asciiTheme="majorHAnsi" w:hAnsiTheme="majorHAnsi" w:cstheme="majorHAnsi"/>
          <w:sz w:val="28"/>
          <w:szCs w:val="24"/>
        </w:rPr>
        <w:t>Организация Объединенных Наций по промышленному развитию</w:t>
      </w:r>
      <w:r w:rsidR="0017352D" w:rsidRPr="00000C71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="0017352D" w:rsidRPr="00F35A4F">
        <w:rPr>
          <w:rFonts w:asciiTheme="majorHAnsi" w:hAnsiTheme="majorHAnsi" w:cstheme="majorHAnsi"/>
          <w:bCs/>
          <w:sz w:val="28"/>
          <w:szCs w:val="24"/>
        </w:rPr>
        <w:t>(ЮНИДО)</w:t>
      </w:r>
    </w:p>
    <w:p w14:paraId="7743E891" w14:textId="1FB27F55" w:rsidR="00560172" w:rsidRPr="00000C71" w:rsidRDefault="00F35A4F" w:rsidP="00115B52">
      <w:pPr>
        <w:pStyle w:val="a8"/>
        <w:numPr>
          <w:ilvl w:val="0"/>
          <w:numId w:val="6"/>
        </w:numPr>
        <w:spacing w:line="276" w:lineRule="auto"/>
        <w:ind w:left="1418"/>
        <w:jc w:val="both"/>
        <w:rPr>
          <w:rFonts w:asciiTheme="majorHAnsi" w:hAnsiTheme="majorHAnsi" w:cstheme="majorHAnsi"/>
          <w:i/>
          <w:sz w:val="28"/>
          <w:szCs w:val="24"/>
        </w:rPr>
      </w:pPr>
      <w:r w:rsidRPr="00000C71">
        <w:rPr>
          <w:rFonts w:asciiTheme="majorHAnsi" w:hAnsiTheme="majorHAnsi" w:cstheme="majorHAnsi"/>
          <w:i/>
          <w:sz w:val="28"/>
          <w:szCs w:val="24"/>
        </w:rPr>
        <w:t xml:space="preserve"> </w:t>
      </w:r>
      <w:r w:rsidR="00126D26" w:rsidRPr="00000C71">
        <w:rPr>
          <w:rFonts w:asciiTheme="majorHAnsi" w:hAnsiTheme="majorHAnsi" w:cstheme="majorHAnsi"/>
          <w:i/>
          <w:sz w:val="28"/>
          <w:szCs w:val="24"/>
        </w:rPr>
        <w:t>«</w:t>
      </w:r>
      <w:r w:rsidR="00FA57D6" w:rsidRPr="00000C71">
        <w:rPr>
          <w:rFonts w:asciiTheme="majorHAnsi" w:hAnsiTheme="majorHAnsi" w:cstheme="majorHAnsi"/>
          <w:i/>
          <w:sz w:val="28"/>
          <w:szCs w:val="24"/>
        </w:rPr>
        <w:t>Участие в тендерах ООН</w:t>
      </w:r>
      <w:r>
        <w:rPr>
          <w:rFonts w:asciiTheme="majorHAnsi" w:hAnsiTheme="majorHAnsi" w:cstheme="majorHAnsi"/>
          <w:i/>
          <w:sz w:val="28"/>
          <w:szCs w:val="24"/>
        </w:rPr>
        <w:t xml:space="preserve"> и другие экспортные возможности</w:t>
      </w:r>
      <w:r w:rsidR="00FA57D6" w:rsidRPr="00000C71">
        <w:rPr>
          <w:rFonts w:asciiTheme="majorHAnsi" w:hAnsiTheme="majorHAnsi" w:cstheme="majorHAnsi"/>
          <w:i/>
          <w:sz w:val="28"/>
          <w:szCs w:val="24"/>
        </w:rPr>
        <w:t xml:space="preserve"> - </w:t>
      </w:r>
      <w:r w:rsidR="0049061C" w:rsidRPr="00000C71">
        <w:rPr>
          <w:rFonts w:asciiTheme="majorHAnsi" w:hAnsiTheme="majorHAnsi" w:cstheme="majorHAnsi"/>
          <w:i/>
          <w:sz w:val="28"/>
          <w:szCs w:val="24"/>
        </w:rPr>
        <w:t>Как заработать за рубежом</w:t>
      </w:r>
      <w:r w:rsidR="00126D26" w:rsidRPr="00000C71">
        <w:rPr>
          <w:rFonts w:asciiTheme="majorHAnsi" w:hAnsiTheme="majorHAnsi" w:cstheme="majorHAnsi"/>
          <w:i/>
          <w:sz w:val="28"/>
          <w:szCs w:val="24"/>
        </w:rPr>
        <w:t>»</w:t>
      </w:r>
      <w:r w:rsidR="00560172" w:rsidRPr="00000C71">
        <w:rPr>
          <w:rFonts w:asciiTheme="majorHAnsi" w:hAnsiTheme="majorHAnsi" w:cstheme="majorHAnsi"/>
          <w:b/>
          <w:sz w:val="28"/>
          <w:szCs w:val="24"/>
        </w:rPr>
        <w:t xml:space="preserve"> </w:t>
      </w:r>
    </w:p>
    <w:p w14:paraId="711BD509" w14:textId="77777777" w:rsidR="00952C7D" w:rsidRPr="00952C7D" w:rsidRDefault="00952C7D" w:rsidP="00115B52">
      <w:pPr>
        <w:spacing w:line="276" w:lineRule="auto"/>
        <w:jc w:val="both"/>
        <w:rPr>
          <w:sz w:val="28"/>
          <w:szCs w:val="24"/>
          <w:u w:val="single"/>
        </w:rPr>
      </w:pPr>
      <w:r w:rsidRPr="00952C7D">
        <w:rPr>
          <w:sz w:val="28"/>
          <w:szCs w:val="24"/>
          <w:u w:val="single"/>
        </w:rPr>
        <w:t xml:space="preserve">Сессия </w:t>
      </w:r>
      <w:r w:rsidRPr="00952C7D">
        <w:rPr>
          <w:sz w:val="28"/>
          <w:szCs w:val="24"/>
          <w:u w:val="single"/>
          <w:lang w:val="en-US"/>
        </w:rPr>
        <w:t>Q</w:t>
      </w:r>
      <w:r w:rsidRPr="00952C7D">
        <w:rPr>
          <w:sz w:val="28"/>
          <w:szCs w:val="24"/>
          <w:u w:val="single"/>
        </w:rPr>
        <w:t>&amp;</w:t>
      </w:r>
      <w:r w:rsidRPr="00952C7D">
        <w:rPr>
          <w:sz w:val="28"/>
          <w:szCs w:val="24"/>
          <w:u w:val="single"/>
          <w:lang w:val="en-US"/>
        </w:rPr>
        <w:t>A</w:t>
      </w:r>
      <w:r w:rsidRPr="00952C7D">
        <w:rPr>
          <w:sz w:val="28"/>
          <w:szCs w:val="24"/>
          <w:u w:val="single"/>
        </w:rPr>
        <w:t xml:space="preserve"> (вопрос/ответ)</w:t>
      </w:r>
    </w:p>
    <w:p w14:paraId="784EC54A" w14:textId="77777777" w:rsidR="00734356" w:rsidRDefault="003A2D63" w:rsidP="00115B52">
      <w:pPr>
        <w:spacing w:after="0" w:line="276" w:lineRule="auto"/>
        <w:jc w:val="both"/>
      </w:pPr>
      <w:r w:rsidRPr="00DC1F0F">
        <w:rPr>
          <w:rFonts w:asciiTheme="majorHAnsi" w:hAnsiTheme="majorHAnsi" w:cstheme="majorHAnsi"/>
          <w:sz w:val="24"/>
        </w:rPr>
        <w:t>Ссылка на Регистрацию</w:t>
      </w:r>
      <w:r w:rsidR="00000C71" w:rsidRPr="00734356">
        <w:rPr>
          <w:rStyle w:val="a9"/>
          <w:rFonts w:asciiTheme="majorHAnsi" w:hAnsiTheme="majorHAnsi" w:cstheme="majorHAnsi"/>
          <w:i/>
          <w:sz w:val="28"/>
          <w:szCs w:val="24"/>
          <w:u w:val="none"/>
        </w:rPr>
        <w:t xml:space="preserve">: </w:t>
      </w:r>
      <w:hyperlink r:id="rId14" w:history="1">
        <w:r w:rsidR="00734356" w:rsidRPr="00993A0F">
          <w:rPr>
            <w:rStyle w:val="a9"/>
            <w:rFonts w:ascii="Arial" w:hAnsi="Arial" w:cs="Arial"/>
            <w:kern w:val="28"/>
            <w:sz w:val="24"/>
            <w:szCs w:val="24"/>
            <w:lang w:eastAsia="ru-RU"/>
          </w:rPr>
          <w:t>https://tpp74.timepad.ru/event/1311563/</w:t>
        </w:r>
      </w:hyperlink>
      <w:r w:rsidR="00734356" w:rsidRPr="00734356">
        <w:t xml:space="preserve"> </w:t>
      </w:r>
    </w:p>
    <w:p w14:paraId="1AD7B93F" w14:textId="00F38E9D" w:rsidR="003A2D63" w:rsidRPr="00DC1F0F" w:rsidRDefault="00734356" w:rsidP="00115B52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DC1F0F">
        <w:rPr>
          <w:rFonts w:asciiTheme="majorHAnsi" w:hAnsiTheme="majorHAnsi" w:cstheme="majorHAnsi"/>
          <w:sz w:val="24"/>
        </w:rPr>
        <w:t>Ссылка на трансляцию будет направлена зарегистрированным участникам дополнительно.</w:t>
      </w:r>
    </w:p>
    <w:p w14:paraId="2D47D3F0" w14:textId="77777777" w:rsidR="00734356" w:rsidRPr="00DC1F0F" w:rsidRDefault="00734356" w:rsidP="00115B52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</w:p>
    <w:sectPr w:rsidR="00734356" w:rsidRPr="00DC1F0F" w:rsidSect="0018362C">
      <w:pgSz w:w="11906" w:h="16838"/>
      <w:pgMar w:top="142" w:right="282" w:bottom="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F66CF" w14:textId="77777777" w:rsidR="007E1D8B" w:rsidRDefault="007E1D8B" w:rsidP="004E375E">
      <w:pPr>
        <w:spacing w:after="0" w:line="240" w:lineRule="auto"/>
      </w:pPr>
      <w:r>
        <w:separator/>
      </w:r>
    </w:p>
  </w:endnote>
  <w:endnote w:type="continuationSeparator" w:id="0">
    <w:p w14:paraId="31926D5A" w14:textId="77777777" w:rsidR="007E1D8B" w:rsidRDefault="007E1D8B" w:rsidP="004E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8EAB9" w14:textId="77777777" w:rsidR="007E1D8B" w:rsidRDefault="007E1D8B" w:rsidP="004E375E">
      <w:pPr>
        <w:spacing w:after="0" w:line="240" w:lineRule="auto"/>
      </w:pPr>
      <w:r>
        <w:separator/>
      </w:r>
    </w:p>
  </w:footnote>
  <w:footnote w:type="continuationSeparator" w:id="0">
    <w:p w14:paraId="7E033C62" w14:textId="77777777" w:rsidR="007E1D8B" w:rsidRDefault="007E1D8B" w:rsidP="004E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AAC"/>
    <w:multiLevelType w:val="hybridMultilevel"/>
    <w:tmpl w:val="B6BE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3082"/>
    <w:multiLevelType w:val="hybridMultilevel"/>
    <w:tmpl w:val="59383BD8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A6D1FA7"/>
    <w:multiLevelType w:val="hybridMultilevel"/>
    <w:tmpl w:val="0F7A3784"/>
    <w:lvl w:ilvl="0" w:tplc="9BE8B8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2FA5"/>
    <w:multiLevelType w:val="hybridMultilevel"/>
    <w:tmpl w:val="958C8782"/>
    <w:lvl w:ilvl="0" w:tplc="9BE8B8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77AA4"/>
    <w:multiLevelType w:val="hybridMultilevel"/>
    <w:tmpl w:val="7596772C"/>
    <w:lvl w:ilvl="0" w:tplc="F884870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2777"/>
    <w:multiLevelType w:val="hybridMultilevel"/>
    <w:tmpl w:val="847ACF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515DBE"/>
    <w:multiLevelType w:val="hybridMultilevel"/>
    <w:tmpl w:val="DCE8384E"/>
    <w:lvl w:ilvl="0" w:tplc="9BE8B8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14109"/>
    <w:multiLevelType w:val="hybridMultilevel"/>
    <w:tmpl w:val="67C8C43A"/>
    <w:lvl w:ilvl="0" w:tplc="9BE8B8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2"/>
    <w:rsid w:val="00000C71"/>
    <w:rsid w:val="00000E63"/>
    <w:rsid w:val="00010330"/>
    <w:rsid w:val="00010FBA"/>
    <w:rsid w:val="00011626"/>
    <w:rsid w:val="00016D78"/>
    <w:rsid w:val="0001713E"/>
    <w:rsid w:val="00017CDA"/>
    <w:rsid w:val="0002480A"/>
    <w:rsid w:val="00025947"/>
    <w:rsid w:val="00031FAC"/>
    <w:rsid w:val="00035889"/>
    <w:rsid w:val="000374E2"/>
    <w:rsid w:val="000407E9"/>
    <w:rsid w:val="00042D40"/>
    <w:rsid w:val="00045670"/>
    <w:rsid w:val="0005443D"/>
    <w:rsid w:val="00061587"/>
    <w:rsid w:val="000745B3"/>
    <w:rsid w:val="000806D7"/>
    <w:rsid w:val="00080E7F"/>
    <w:rsid w:val="0008237E"/>
    <w:rsid w:val="00090720"/>
    <w:rsid w:val="000950D7"/>
    <w:rsid w:val="00096E43"/>
    <w:rsid w:val="000B00A5"/>
    <w:rsid w:val="000C139A"/>
    <w:rsid w:val="000C4F79"/>
    <w:rsid w:val="000C73BE"/>
    <w:rsid w:val="000C7622"/>
    <w:rsid w:val="000D178A"/>
    <w:rsid w:val="000E527C"/>
    <w:rsid w:val="000F6325"/>
    <w:rsid w:val="00105366"/>
    <w:rsid w:val="00106A5C"/>
    <w:rsid w:val="00107968"/>
    <w:rsid w:val="001129D7"/>
    <w:rsid w:val="001149C3"/>
    <w:rsid w:val="00114BFA"/>
    <w:rsid w:val="00115B52"/>
    <w:rsid w:val="00126D26"/>
    <w:rsid w:val="00126D63"/>
    <w:rsid w:val="001317F8"/>
    <w:rsid w:val="00135C3B"/>
    <w:rsid w:val="001404DD"/>
    <w:rsid w:val="0014187B"/>
    <w:rsid w:val="00141E2B"/>
    <w:rsid w:val="00153B68"/>
    <w:rsid w:val="0015604C"/>
    <w:rsid w:val="00160D88"/>
    <w:rsid w:val="0016518D"/>
    <w:rsid w:val="0017016F"/>
    <w:rsid w:val="0017352D"/>
    <w:rsid w:val="00173A70"/>
    <w:rsid w:val="0018362C"/>
    <w:rsid w:val="00191BC4"/>
    <w:rsid w:val="00195515"/>
    <w:rsid w:val="001B3655"/>
    <w:rsid w:val="001C16A8"/>
    <w:rsid w:val="001C5BD4"/>
    <w:rsid w:val="001D1B54"/>
    <w:rsid w:val="001D50BF"/>
    <w:rsid w:val="001D5E54"/>
    <w:rsid w:val="001D63D3"/>
    <w:rsid w:val="001E7CB5"/>
    <w:rsid w:val="001F3F1D"/>
    <w:rsid w:val="0021703B"/>
    <w:rsid w:val="0022738E"/>
    <w:rsid w:val="00236BDD"/>
    <w:rsid w:val="002415F4"/>
    <w:rsid w:val="00247A11"/>
    <w:rsid w:val="0025452B"/>
    <w:rsid w:val="00261D70"/>
    <w:rsid w:val="002648AA"/>
    <w:rsid w:val="00267E3B"/>
    <w:rsid w:val="00270197"/>
    <w:rsid w:val="002735E0"/>
    <w:rsid w:val="00275D98"/>
    <w:rsid w:val="002761CA"/>
    <w:rsid w:val="002831A5"/>
    <w:rsid w:val="0029164A"/>
    <w:rsid w:val="00293788"/>
    <w:rsid w:val="002A471C"/>
    <w:rsid w:val="002B65A7"/>
    <w:rsid w:val="002C21D8"/>
    <w:rsid w:val="002C5D92"/>
    <w:rsid w:val="002D291F"/>
    <w:rsid w:val="002D7746"/>
    <w:rsid w:val="002E04CA"/>
    <w:rsid w:val="002E0B54"/>
    <w:rsid w:val="00310B47"/>
    <w:rsid w:val="00323662"/>
    <w:rsid w:val="00330E67"/>
    <w:rsid w:val="003417A2"/>
    <w:rsid w:val="003435DC"/>
    <w:rsid w:val="0035015B"/>
    <w:rsid w:val="003605CE"/>
    <w:rsid w:val="003635F2"/>
    <w:rsid w:val="00365923"/>
    <w:rsid w:val="00373208"/>
    <w:rsid w:val="00381716"/>
    <w:rsid w:val="00381A9C"/>
    <w:rsid w:val="00383420"/>
    <w:rsid w:val="00383930"/>
    <w:rsid w:val="00390C0B"/>
    <w:rsid w:val="003A0826"/>
    <w:rsid w:val="003A2D63"/>
    <w:rsid w:val="003A7D19"/>
    <w:rsid w:val="003B2BA5"/>
    <w:rsid w:val="003B35D1"/>
    <w:rsid w:val="003E1C51"/>
    <w:rsid w:val="003E37B8"/>
    <w:rsid w:val="003F1C04"/>
    <w:rsid w:val="003F4ACF"/>
    <w:rsid w:val="004062AC"/>
    <w:rsid w:val="00410321"/>
    <w:rsid w:val="004164B3"/>
    <w:rsid w:val="004234D0"/>
    <w:rsid w:val="00423EDA"/>
    <w:rsid w:val="00425D1C"/>
    <w:rsid w:val="0044260B"/>
    <w:rsid w:val="00442C3C"/>
    <w:rsid w:val="00444B3B"/>
    <w:rsid w:val="00447177"/>
    <w:rsid w:val="004547CC"/>
    <w:rsid w:val="004557C9"/>
    <w:rsid w:val="00463010"/>
    <w:rsid w:val="004636BF"/>
    <w:rsid w:val="00472E77"/>
    <w:rsid w:val="004854F0"/>
    <w:rsid w:val="0049061C"/>
    <w:rsid w:val="00491DCF"/>
    <w:rsid w:val="004967D5"/>
    <w:rsid w:val="004974F9"/>
    <w:rsid w:val="004A7115"/>
    <w:rsid w:val="004B0D3D"/>
    <w:rsid w:val="004B26F9"/>
    <w:rsid w:val="004B3C45"/>
    <w:rsid w:val="004B5BE9"/>
    <w:rsid w:val="004C67A6"/>
    <w:rsid w:val="004D17EC"/>
    <w:rsid w:val="004E375E"/>
    <w:rsid w:val="004F372F"/>
    <w:rsid w:val="00502957"/>
    <w:rsid w:val="00506ECC"/>
    <w:rsid w:val="00510D3C"/>
    <w:rsid w:val="005140D6"/>
    <w:rsid w:val="00514203"/>
    <w:rsid w:val="00516BD8"/>
    <w:rsid w:val="00522212"/>
    <w:rsid w:val="00530379"/>
    <w:rsid w:val="00536924"/>
    <w:rsid w:val="00541E2D"/>
    <w:rsid w:val="00543AF7"/>
    <w:rsid w:val="0055000A"/>
    <w:rsid w:val="00552BF8"/>
    <w:rsid w:val="0055599B"/>
    <w:rsid w:val="00560172"/>
    <w:rsid w:val="00560CCB"/>
    <w:rsid w:val="00561863"/>
    <w:rsid w:val="005619BF"/>
    <w:rsid w:val="00563E91"/>
    <w:rsid w:val="005663B9"/>
    <w:rsid w:val="005675DE"/>
    <w:rsid w:val="005806DC"/>
    <w:rsid w:val="00580C5E"/>
    <w:rsid w:val="00583E00"/>
    <w:rsid w:val="00584078"/>
    <w:rsid w:val="0059282D"/>
    <w:rsid w:val="00593215"/>
    <w:rsid w:val="005973B9"/>
    <w:rsid w:val="00597546"/>
    <w:rsid w:val="005A03EC"/>
    <w:rsid w:val="005B0050"/>
    <w:rsid w:val="005B2B04"/>
    <w:rsid w:val="005B5361"/>
    <w:rsid w:val="005C3FAC"/>
    <w:rsid w:val="005C45C5"/>
    <w:rsid w:val="005C59D9"/>
    <w:rsid w:val="005D4793"/>
    <w:rsid w:val="005D502B"/>
    <w:rsid w:val="005E642D"/>
    <w:rsid w:val="005F411C"/>
    <w:rsid w:val="005F7667"/>
    <w:rsid w:val="00600469"/>
    <w:rsid w:val="006027D7"/>
    <w:rsid w:val="00613424"/>
    <w:rsid w:val="006172C9"/>
    <w:rsid w:val="00617D3E"/>
    <w:rsid w:val="00620582"/>
    <w:rsid w:val="00620D48"/>
    <w:rsid w:val="0063290E"/>
    <w:rsid w:val="00636F81"/>
    <w:rsid w:val="006373EA"/>
    <w:rsid w:val="00643C4C"/>
    <w:rsid w:val="00644E02"/>
    <w:rsid w:val="0064640E"/>
    <w:rsid w:val="00651F0B"/>
    <w:rsid w:val="00663D3F"/>
    <w:rsid w:val="00672A46"/>
    <w:rsid w:val="00680002"/>
    <w:rsid w:val="006A317D"/>
    <w:rsid w:val="006B2458"/>
    <w:rsid w:val="006C1070"/>
    <w:rsid w:val="006C118F"/>
    <w:rsid w:val="006C533F"/>
    <w:rsid w:val="006D3A9E"/>
    <w:rsid w:val="006D4F9E"/>
    <w:rsid w:val="006D6C92"/>
    <w:rsid w:val="006E7787"/>
    <w:rsid w:val="006E78AC"/>
    <w:rsid w:val="006F21C2"/>
    <w:rsid w:val="006F3950"/>
    <w:rsid w:val="00700603"/>
    <w:rsid w:val="007011A7"/>
    <w:rsid w:val="007015CC"/>
    <w:rsid w:val="00703CD8"/>
    <w:rsid w:val="007054EC"/>
    <w:rsid w:val="007063F4"/>
    <w:rsid w:val="0071147F"/>
    <w:rsid w:val="00715561"/>
    <w:rsid w:val="00716B4C"/>
    <w:rsid w:val="007255B8"/>
    <w:rsid w:val="00730158"/>
    <w:rsid w:val="007301F1"/>
    <w:rsid w:val="00730ED3"/>
    <w:rsid w:val="00734356"/>
    <w:rsid w:val="00735E65"/>
    <w:rsid w:val="007405F7"/>
    <w:rsid w:val="007411C7"/>
    <w:rsid w:val="007462E5"/>
    <w:rsid w:val="00771CA9"/>
    <w:rsid w:val="007808B2"/>
    <w:rsid w:val="007915BC"/>
    <w:rsid w:val="00792E3B"/>
    <w:rsid w:val="00797D84"/>
    <w:rsid w:val="007A55B0"/>
    <w:rsid w:val="007A66AA"/>
    <w:rsid w:val="007B1584"/>
    <w:rsid w:val="007B267C"/>
    <w:rsid w:val="007C7207"/>
    <w:rsid w:val="007E1D8B"/>
    <w:rsid w:val="007E3523"/>
    <w:rsid w:val="00803919"/>
    <w:rsid w:val="00803A29"/>
    <w:rsid w:val="00804ACB"/>
    <w:rsid w:val="00807F6E"/>
    <w:rsid w:val="00812ECA"/>
    <w:rsid w:val="00817731"/>
    <w:rsid w:val="00820179"/>
    <w:rsid w:val="008203EE"/>
    <w:rsid w:val="008255A2"/>
    <w:rsid w:val="00830664"/>
    <w:rsid w:val="008335D7"/>
    <w:rsid w:val="00834621"/>
    <w:rsid w:val="00836EC5"/>
    <w:rsid w:val="00837CF4"/>
    <w:rsid w:val="00840166"/>
    <w:rsid w:val="00856BE6"/>
    <w:rsid w:val="008640BA"/>
    <w:rsid w:val="00867FA7"/>
    <w:rsid w:val="00880335"/>
    <w:rsid w:val="008833BE"/>
    <w:rsid w:val="00893DA4"/>
    <w:rsid w:val="008947D0"/>
    <w:rsid w:val="008950FF"/>
    <w:rsid w:val="008A5F5A"/>
    <w:rsid w:val="008A718A"/>
    <w:rsid w:val="008B1A86"/>
    <w:rsid w:val="008B30FF"/>
    <w:rsid w:val="008B760B"/>
    <w:rsid w:val="008B7699"/>
    <w:rsid w:val="008C1744"/>
    <w:rsid w:val="008D2CD0"/>
    <w:rsid w:val="008D415B"/>
    <w:rsid w:val="008D4A21"/>
    <w:rsid w:val="008E4203"/>
    <w:rsid w:val="008F234F"/>
    <w:rsid w:val="008F30E9"/>
    <w:rsid w:val="00900828"/>
    <w:rsid w:val="00911291"/>
    <w:rsid w:val="00917693"/>
    <w:rsid w:val="0093390D"/>
    <w:rsid w:val="00936C61"/>
    <w:rsid w:val="00944C6D"/>
    <w:rsid w:val="0094535F"/>
    <w:rsid w:val="00951008"/>
    <w:rsid w:val="00951B64"/>
    <w:rsid w:val="00952C7D"/>
    <w:rsid w:val="009532B9"/>
    <w:rsid w:val="009652A3"/>
    <w:rsid w:val="009701FC"/>
    <w:rsid w:val="00970383"/>
    <w:rsid w:val="0097113E"/>
    <w:rsid w:val="0097171B"/>
    <w:rsid w:val="00976BF8"/>
    <w:rsid w:val="00980DB7"/>
    <w:rsid w:val="00983077"/>
    <w:rsid w:val="00983AFA"/>
    <w:rsid w:val="009850DA"/>
    <w:rsid w:val="009A116D"/>
    <w:rsid w:val="009A235B"/>
    <w:rsid w:val="009C18B3"/>
    <w:rsid w:val="009C6B4A"/>
    <w:rsid w:val="009C7D8D"/>
    <w:rsid w:val="009D40C7"/>
    <w:rsid w:val="009D75CD"/>
    <w:rsid w:val="009E1BB0"/>
    <w:rsid w:val="009E4AF6"/>
    <w:rsid w:val="009E7C5D"/>
    <w:rsid w:val="00A111EF"/>
    <w:rsid w:val="00A15D94"/>
    <w:rsid w:val="00A20F99"/>
    <w:rsid w:val="00A25C1A"/>
    <w:rsid w:val="00A309F9"/>
    <w:rsid w:val="00A32F94"/>
    <w:rsid w:val="00A42061"/>
    <w:rsid w:val="00A5650C"/>
    <w:rsid w:val="00A5743D"/>
    <w:rsid w:val="00A62F8C"/>
    <w:rsid w:val="00A6470B"/>
    <w:rsid w:val="00A64B16"/>
    <w:rsid w:val="00A743FC"/>
    <w:rsid w:val="00A7511E"/>
    <w:rsid w:val="00A8368E"/>
    <w:rsid w:val="00A873B9"/>
    <w:rsid w:val="00A97CE1"/>
    <w:rsid w:val="00AA1EE3"/>
    <w:rsid w:val="00AC3A53"/>
    <w:rsid w:val="00AC7161"/>
    <w:rsid w:val="00AD188F"/>
    <w:rsid w:val="00AD1DC7"/>
    <w:rsid w:val="00AE49A4"/>
    <w:rsid w:val="00AF5CDA"/>
    <w:rsid w:val="00AF652D"/>
    <w:rsid w:val="00B04E53"/>
    <w:rsid w:val="00B1139B"/>
    <w:rsid w:val="00B1230B"/>
    <w:rsid w:val="00B148BB"/>
    <w:rsid w:val="00B2090C"/>
    <w:rsid w:val="00B25060"/>
    <w:rsid w:val="00B37BA9"/>
    <w:rsid w:val="00B4072F"/>
    <w:rsid w:val="00B40FEA"/>
    <w:rsid w:val="00B466F0"/>
    <w:rsid w:val="00B51CCF"/>
    <w:rsid w:val="00B54711"/>
    <w:rsid w:val="00B562FA"/>
    <w:rsid w:val="00B57372"/>
    <w:rsid w:val="00B5754E"/>
    <w:rsid w:val="00B67821"/>
    <w:rsid w:val="00B744DA"/>
    <w:rsid w:val="00B75D88"/>
    <w:rsid w:val="00B76636"/>
    <w:rsid w:val="00BC3E83"/>
    <w:rsid w:val="00BD437A"/>
    <w:rsid w:val="00BE3918"/>
    <w:rsid w:val="00BE5626"/>
    <w:rsid w:val="00BF3AF8"/>
    <w:rsid w:val="00BF7EB9"/>
    <w:rsid w:val="00C07AF9"/>
    <w:rsid w:val="00C1524C"/>
    <w:rsid w:val="00C164F8"/>
    <w:rsid w:val="00C21307"/>
    <w:rsid w:val="00C25ECB"/>
    <w:rsid w:val="00C27885"/>
    <w:rsid w:val="00C30415"/>
    <w:rsid w:val="00C34253"/>
    <w:rsid w:val="00C34B6E"/>
    <w:rsid w:val="00C4230E"/>
    <w:rsid w:val="00C436B2"/>
    <w:rsid w:val="00C5271F"/>
    <w:rsid w:val="00C53FD1"/>
    <w:rsid w:val="00C62696"/>
    <w:rsid w:val="00C66C1D"/>
    <w:rsid w:val="00C72BC2"/>
    <w:rsid w:val="00C8554F"/>
    <w:rsid w:val="00C86A8F"/>
    <w:rsid w:val="00C914EC"/>
    <w:rsid w:val="00C96A3A"/>
    <w:rsid w:val="00CA27ED"/>
    <w:rsid w:val="00CA4D22"/>
    <w:rsid w:val="00CB02A7"/>
    <w:rsid w:val="00CB1987"/>
    <w:rsid w:val="00CB1F3A"/>
    <w:rsid w:val="00CB37E9"/>
    <w:rsid w:val="00CC6308"/>
    <w:rsid w:val="00CC6FA7"/>
    <w:rsid w:val="00CE2A5C"/>
    <w:rsid w:val="00CE4D54"/>
    <w:rsid w:val="00CF2F4A"/>
    <w:rsid w:val="00CF2FFB"/>
    <w:rsid w:val="00CF5A8C"/>
    <w:rsid w:val="00D00613"/>
    <w:rsid w:val="00D0266C"/>
    <w:rsid w:val="00D02D67"/>
    <w:rsid w:val="00D05F51"/>
    <w:rsid w:val="00D124FF"/>
    <w:rsid w:val="00D26DF5"/>
    <w:rsid w:val="00D3050B"/>
    <w:rsid w:val="00D368B3"/>
    <w:rsid w:val="00D41003"/>
    <w:rsid w:val="00D42F4B"/>
    <w:rsid w:val="00D4764F"/>
    <w:rsid w:val="00D61322"/>
    <w:rsid w:val="00D6235B"/>
    <w:rsid w:val="00D807D0"/>
    <w:rsid w:val="00DA3473"/>
    <w:rsid w:val="00DB056A"/>
    <w:rsid w:val="00DB7EE0"/>
    <w:rsid w:val="00DC1A93"/>
    <w:rsid w:val="00DC1F0F"/>
    <w:rsid w:val="00DC2B5C"/>
    <w:rsid w:val="00DC2F3D"/>
    <w:rsid w:val="00DD1F42"/>
    <w:rsid w:val="00DD3B3D"/>
    <w:rsid w:val="00DD4D43"/>
    <w:rsid w:val="00DD5FC5"/>
    <w:rsid w:val="00DE0CC4"/>
    <w:rsid w:val="00DE3EBF"/>
    <w:rsid w:val="00DE3EE9"/>
    <w:rsid w:val="00DF1818"/>
    <w:rsid w:val="00E01656"/>
    <w:rsid w:val="00E07897"/>
    <w:rsid w:val="00E14924"/>
    <w:rsid w:val="00E262FD"/>
    <w:rsid w:val="00E30C5C"/>
    <w:rsid w:val="00E3432F"/>
    <w:rsid w:val="00E47769"/>
    <w:rsid w:val="00E47EF3"/>
    <w:rsid w:val="00E50D46"/>
    <w:rsid w:val="00E5377F"/>
    <w:rsid w:val="00E56043"/>
    <w:rsid w:val="00E6091D"/>
    <w:rsid w:val="00E6330A"/>
    <w:rsid w:val="00E665DB"/>
    <w:rsid w:val="00E71562"/>
    <w:rsid w:val="00E90F4C"/>
    <w:rsid w:val="00E928CB"/>
    <w:rsid w:val="00EA2936"/>
    <w:rsid w:val="00EA7E7F"/>
    <w:rsid w:val="00EC0A68"/>
    <w:rsid w:val="00ED151C"/>
    <w:rsid w:val="00ED71E0"/>
    <w:rsid w:val="00EE2471"/>
    <w:rsid w:val="00EE76CD"/>
    <w:rsid w:val="00EF1204"/>
    <w:rsid w:val="00EF229A"/>
    <w:rsid w:val="00EF6640"/>
    <w:rsid w:val="00F00E9C"/>
    <w:rsid w:val="00F04890"/>
    <w:rsid w:val="00F0623D"/>
    <w:rsid w:val="00F117E6"/>
    <w:rsid w:val="00F15A8F"/>
    <w:rsid w:val="00F17CCF"/>
    <w:rsid w:val="00F21850"/>
    <w:rsid w:val="00F23A67"/>
    <w:rsid w:val="00F2478D"/>
    <w:rsid w:val="00F35A4F"/>
    <w:rsid w:val="00F4053D"/>
    <w:rsid w:val="00F4176D"/>
    <w:rsid w:val="00F46615"/>
    <w:rsid w:val="00F518DE"/>
    <w:rsid w:val="00F524EE"/>
    <w:rsid w:val="00F55501"/>
    <w:rsid w:val="00F57971"/>
    <w:rsid w:val="00F613E2"/>
    <w:rsid w:val="00F97CDB"/>
    <w:rsid w:val="00FA10C6"/>
    <w:rsid w:val="00FA57D6"/>
    <w:rsid w:val="00FB2AFE"/>
    <w:rsid w:val="00FB3904"/>
    <w:rsid w:val="00FC4CEB"/>
    <w:rsid w:val="00FF00D2"/>
    <w:rsid w:val="00FF0E25"/>
    <w:rsid w:val="00FF4E7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E22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5E"/>
  </w:style>
  <w:style w:type="paragraph" w:styleId="a5">
    <w:name w:val="footer"/>
    <w:basedOn w:val="a"/>
    <w:link w:val="a6"/>
    <w:uiPriority w:val="99"/>
    <w:unhideWhenUsed/>
    <w:rsid w:val="004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5E"/>
  </w:style>
  <w:style w:type="table" w:styleId="a7">
    <w:name w:val="Table Grid"/>
    <w:basedOn w:val="a1"/>
    <w:uiPriority w:val="39"/>
    <w:rsid w:val="00F9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35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0E6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6A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405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5E"/>
  </w:style>
  <w:style w:type="paragraph" w:styleId="a5">
    <w:name w:val="footer"/>
    <w:basedOn w:val="a"/>
    <w:link w:val="a6"/>
    <w:uiPriority w:val="99"/>
    <w:unhideWhenUsed/>
    <w:rsid w:val="004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5E"/>
  </w:style>
  <w:style w:type="table" w:styleId="a7">
    <w:name w:val="Table Grid"/>
    <w:basedOn w:val="a1"/>
    <w:uiPriority w:val="39"/>
    <w:rsid w:val="00F9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35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0E6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6A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40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tcmoscow.ru/services/international-partnership/theu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53CAC.C38FA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pp74.timepad.ru/event/1311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Savrasov, Aleksey B.</dc:creator>
  <cp:lastModifiedBy>Вонзяк Юлия Вадимовна</cp:lastModifiedBy>
  <cp:revision>4</cp:revision>
  <cp:lastPrinted>2019-08-07T05:04:00Z</cp:lastPrinted>
  <dcterms:created xsi:type="dcterms:W3CDTF">2020-05-21T20:23:00Z</dcterms:created>
  <dcterms:modified xsi:type="dcterms:W3CDTF">2020-05-22T03:21:00Z</dcterms:modified>
</cp:coreProperties>
</file>